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61" w:rsidRDefault="00D53161">
      <w:pPr>
        <w:jc w:val="center"/>
      </w:pPr>
      <w:r>
        <w:t xml:space="preserve"> </w:t>
      </w:r>
      <w:r w:rsidR="00B506B4">
        <w:rPr>
          <w:noProof/>
        </w:rPr>
        <w:drawing>
          <wp:inline distT="0" distB="0" distL="0" distR="0">
            <wp:extent cx="520700" cy="64770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61" w:rsidRDefault="00D53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pt;margin-top:6.9pt;width:468pt;height:90pt;z-index:251656704" strokecolor="white" strokeweight="2pt">
            <v:stroke linestyle="thickThin"/>
            <v:textbox style="mso-next-textbox:#_x0000_s1027">
              <w:txbxContent>
                <w:p w:rsidR="00D53161" w:rsidRDefault="00417787" w:rsidP="00103CA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АДМИНИСТРАЦИЯ</w:t>
                  </w:r>
                  <w:r w:rsidR="00103CAE">
                    <w:rPr>
                      <w:sz w:val="28"/>
                    </w:rPr>
                    <w:t xml:space="preserve"> </w:t>
                  </w:r>
                  <w:r w:rsidR="00D53161">
                    <w:rPr>
                      <w:sz w:val="28"/>
                    </w:rPr>
                    <w:t>БАГАРЯКСКОГО СЕЛЬСКОГО ПОСЕЛЕНИЯ</w:t>
                  </w:r>
                </w:p>
                <w:p w:rsidR="00D53161" w:rsidRDefault="00103CA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Каслинского района </w:t>
                  </w:r>
                  <w:r w:rsidR="00D53161"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D53161" w:rsidRDefault="008D7524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 О С Т А Н О В Л Е Н И Е</w:t>
                  </w:r>
                </w:p>
              </w:txbxContent>
            </v:textbox>
          </v:shap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53161" w:rsidRDefault="00103CAE">
      <w:r>
        <w:rPr>
          <w:noProof/>
        </w:rPr>
        <w:pict>
          <v:shape id="_x0000_s1029" type="#_x0000_t202" style="position:absolute;margin-left:-14.2pt;margin-top:9.9pt;width:223.2pt;height:50.4pt;z-index:251658752" strokecolor="white">
            <v:textbox style="mso-next-textbox:#_x0000_s1029">
              <w:txbxContent>
                <w:p w:rsidR="00D77B2E" w:rsidRDefault="0025215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C44AA">
                    <w:rPr>
                      <w:sz w:val="24"/>
                    </w:rPr>
                    <w:t>т</w:t>
                  </w:r>
                  <w:r w:rsidR="00366730">
                    <w:rPr>
                      <w:sz w:val="24"/>
                    </w:rPr>
                    <w:t xml:space="preserve">  </w:t>
                  </w:r>
                  <w:r w:rsidR="00E233FE">
                    <w:rPr>
                      <w:sz w:val="24"/>
                    </w:rPr>
                    <w:t>07.09.2009</w:t>
                  </w:r>
                  <w:r w:rsidR="00D61FDE">
                    <w:rPr>
                      <w:sz w:val="24"/>
                    </w:rPr>
                    <w:t xml:space="preserve"> </w:t>
                  </w:r>
                  <w:r w:rsidR="00CC44AA">
                    <w:rPr>
                      <w:sz w:val="24"/>
                    </w:rPr>
                    <w:t xml:space="preserve">   № </w:t>
                  </w:r>
                  <w:r w:rsidR="00366730">
                    <w:rPr>
                      <w:sz w:val="24"/>
                    </w:rPr>
                    <w:t xml:space="preserve"> </w:t>
                  </w:r>
                  <w:r w:rsidR="00FF06A5">
                    <w:rPr>
                      <w:sz w:val="24"/>
                    </w:rPr>
                    <w:t xml:space="preserve"> </w:t>
                  </w:r>
                  <w:r w:rsidR="00E233FE">
                    <w:rPr>
                      <w:sz w:val="24"/>
                    </w:rPr>
                    <w:t>95</w:t>
                  </w:r>
                  <w:r w:rsidR="00CC44AA">
                    <w:rPr>
                      <w:sz w:val="24"/>
                    </w:rPr>
                    <w:t xml:space="preserve"> </w:t>
                  </w: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Багаряк</w:t>
                  </w: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P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с.Багаряк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7728" from="3.8pt,.9pt" to="450.2pt,1.75pt" strokeweight="2pt">
            <v:stroke linestyle="thickThin"/>
          </v:lin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439FA" w:rsidRDefault="00D439FA">
      <w:pPr>
        <w:rPr>
          <w:sz w:val="24"/>
          <w:szCs w:val="24"/>
        </w:rPr>
      </w:pPr>
    </w:p>
    <w:p w:rsidR="00E233FE" w:rsidRDefault="00E233FE" w:rsidP="00E233F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0б утверждении перечня должностей и сфер</w:t>
      </w:r>
    </w:p>
    <w:p w:rsidR="00E233FE" w:rsidRDefault="00E233FE" w:rsidP="00E233F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деятельности, в которых возможны коррупционные</w:t>
      </w:r>
    </w:p>
    <w:p w:rsidR="00E233FE" w:rsidRDefault="00E233FE" w:rsidP="00E233F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действия и проявления муниципальными служащими</w:t>
      </w:r>
    </w:p>
    <w:p w:rsidR="00E233FE" w:rsidRDefault="00E233FE" w:rsidP="00E233FE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Багарякского сельского поселения</w:t>
      </w:r>
    </w:p>
    <w:p w:rsidR="00E233FE" w:rsidRDefault="00E233FE" w:rsidP="00E233F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233FE" w:rsidRDefault="00E233FE" w:rsidP="00E233FE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В целях предупреждения коррупционных действий и проявлений муниципальными служащими при исполнении возложенных на них обязанностей и осуществления контроля деятельности муниципальных служащих,</w:t>
      </w:r>
    </w:p>
    <w:p w:rsidR="00E233FE" w:rsidRDefault="00E233FE" w:rsidP="00E233FE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233FE" w:rsidRDefault="00E233FE" w:rsidP="00E233FE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ПОСТАНОВЛЯЮ:</w:t>
      </w:r>
    </w:p>
    <w:p w:rsidR="00E233FE" w:rsidRDefault="00E233FE" w:rsidP="00E233FE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233FE" w:rsidRDefault="00E233FE" w:rsidP="00E233FE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1. Утвердить перечень должностей муниципальной службы Багарякского сельского поселения, на которых возможны коррупционные действия и проявления муниципальными служащими при исполнении возложенных на них обязанностей (Прилагается).</w:t>
      </w:r>
    </w:p>
    <w:p w:rsidR="00E233FE" w:rsidRDefault="00E233FE" w:rsidP="00E233FE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 Утвердить сферы деятельности органов местного самоуправления администрации   Багарякского сельского поселения,   в которых возможны коррупционные действия и проявления (Прилагается).</w:t>
      </w:r>
    </w:p>
    <w:p w:rsidR="00E233FE" w:rsidRDefault="00E233FE" w:rsidP="00E233FE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3. Администрации Багарякского сельского поселения принять меры по  недопустимости коррупционных действий и проявлений муниципальными служащими при исполнении возложенных на них обязанностей.</w:t>
      </w:r>
    </w:p>
    <w:p w:rsidR="00E233FE" w:rsidRDefault="00E233FE" w:rsidP="00E233FE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4. Заместителю главы администрации Багарякского сельского поселения (Федоровой О.Г.) обнародовать настоящее постановление.</w:t>
      </w:r>
    </w:p>
    <w:p w:rsidR="00E233FE" w:rsidRDefault="00E233FE" w:rsidP="00E233F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Контроль за выполнением настоящего постановления оставляю за собой</w:t>
      </w:r>
    </w:p>
    <w:p w:rsidR="00E233FE" w:rsidRDefault="00E233FE" w:rsidP="00E233FE">
      <w:pPr>
        <w:rPr>
          <w:color w:val="000000"/>
          <w:sz w:val="24"/>
          <w:szCs w:val="24"/>
        </w:rPr>
      </w:pPr>
    </w:p>
    <w:p w:rsidR="00E233FE" w:rsidRDefault="00E233FE" w:rsidP="00E233FE">
      <w:pPr>
        <w:rPr>
          <w:color w:val="000000"/>
          <w:sz w:val="24"/>
          <w:szCs w:val="24"/>
        </w:rPr>
      </w:pPr>
    </w:p>
    <w:p w:rsidR="00E233FE" w:rsidRDefault="00E233FE" w:rsidP="00E233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Багарякского сельского поселения                                                      А.Н.Шульгин</w:t>
      </w:r>
    </w:p>
    <w:p w:rsidR="00E233FE" w:rsidRDefault="00E233FE" w:rsidP="00E233FE">
      <w:pPr>
        <w:ind w:firstLine="709"/>
        <w:rPr>
          <w:color w:val="000000"/>
          <w:sz w:val="24"/>
          <w:szCs w:val="24"/>
        </w:rPr>
      </w:pPr>
    </w:p>
    <w:p w:rsidR="00E233FE" w:rsidRDefault="00E233FE" w:rsidP="00E233FE">
      <w:pPr>
        <w:ind w:firstLine="709"/>
        <w:rPr>
          <w:color w:val="000000"/>
          <w:sz w:val="24"/>
          <w:szCs w:val="24"/>
        </w:rPr>
      </w:pPr>
    </w:p>
    <w:p w:rsidR="00BE7327" w:rsidRDefault="00E233FE" w:rsidP="00BE73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E7327" w:rsidRDefault="00BE7327" w:rsidP="00BE732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BE7327" w:rsidRDefault="00BE7327" w:rsidP="00BE732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постановлением главы</w:t>
      </w:r>
    </w:p>
    <w:p w:rsidR="00BE7327" w:rsidRDefault="00BE7327" w:rsidP="00BE732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Багарякского сельского поселения</w:t>
      </w:r>
    </w:p>
    <w:p w:rsidR="00BE7327" w:rsidRDefault="00BE7327" w:rsidP="00BE732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От 07.09.2009 № 95</w:t>
      </w:r>
    </w:p>
    <w:p w:rsidR="00BE7327" w:rsidRDefault="00BE7327" w:rsidP="00BE732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E7327" w:rsidRDefault="00BE7327" w:rsidP="00BE732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327" w:rsidRDefault="00BE7327" w:rsidP="00BE732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327" w:rsidRDefault="00BE7327" w:rsidP="00BE732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ПЕРЕЧЕНЬ</w:t>
      </w:r>
    </w:p>
    <w:p w:rsidR="00BE7327" w:rsidRDefault="00BE7327" w:rsidP="00BE732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должностей муниципальной службы Каслинского муниципального района, на которых</w:t>
      </w:r>
    </w:p>
    <w:p w:rsidR="00BE7327" w:rsidRDefault="00BE7327" w:rsidP="00BE732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возможны коррупционные действия и проявления муниципальными служащими при</w:t>
      </w:r>
    </w:p>
    <w:p w:rsidR="00BE7327" w:rsidRDefault="00BE7327" w:rsidP="00BE732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исполнении возложенных на них обязанностей</w:t>
      </w:r>
    </w:p>
    <w:p w:rsidR="00BE7327" w:rsidRDefault="00BE7327" w:rsidP="00BE7327">
      <w:pPr>
        <w:jc w:val="center"/>
        <w:rPr>
          <w:color w:val="000000"/>
          <w:sz w:val="24"/>
          <w:szCs w:val="24"/>
        </w:rPr>
      </w:pPr>
    </w:p>
    <w:p w:rsidR="00BE7327" w:rsidRDefault="00BE7327" w:rsidP="00BE7327">
      <w:pPr>
        <w:jc w:val="center"/>
        <w:rPr>
          <w:color w:val="000000"/>
          <w:sz w:val="24"/>
          <w:szCs w:val="24"/>
        </w:rPr>
      </w:pPr>
    </w:p>
    <w:p w:rsidR="00BE7327" w:rsidRDefault="00BE7327" w:rsidP="00BE73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Заместитель главы администрации.</w:t>
      </w:r>
    </w:p>
    <w:p w:rsidR="00BE7327" w:rsidRDefault="00BE7327" w:rsidP="00BE73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Специалист 2 категории.</w:t>
      </w:r>
    </w:p>
    <w:p w:rsidR="00BE7327" w:rsidRDefault="00BE7327" w:rsidP="00BE7327">
      <w:pPr>
        <w:jc w:val="both"/>
        <w:rPr>
          <w:color w:val="000000"/>
          <w:sz w:val="24"/>
          <w:szCs w:val="24"/>
        </w:rPr>
      </w:pPr>
    </w:p>
    <w:p w:rsidR="00E233FE" w:rsidRDefault="00E233FE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E233FE">
      <w:pPr>
        <w:rPr>
          <w:color w:val="000000"/>
          <w:sz w:val="24"/>
          <w:szCs w:val="24"/>
        </w:rPr>
      </w:pP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постановлением главы</w:t>
      </w: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Багарякского сельского поселения</w:t>
      </w: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07.09.2009 № 95</w:t>
      </w: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СФЕРЫ</w:t>
      </w: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деятельности органов местного самоуправления </w:t>
      </w: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администрации Багарякского сельского поселения, в которых возможны</w:t>
      </w: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коррупционные действия и проявления</w:t>
      </w: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Сферы деятельности, связанные с:</w:t>
      </w: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предоставлением земельных участков;</w:t>
      </w:r>
    </w:p>
    <w:p w:rsidR="00417787" w:rsidRDefault="00417787" w:rsidP="004177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выдачей справок;</w:t>
      </w:r>
    </w:p>
    <w:p w:rsidR="00417787" w:rsidRDefault="00417787" w:rsidP="0041778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оформлением документов для предоставления субсидий, льгот и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пособий;</w:t>
      </w:r>
    </w:p>
    <w:p w:rsidR="00417787" w:rsidRDefault="00417787" w:rsidP="0041778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ведение нотариальных действий.</w:t>
      </w:r>
    </w:p>
    <w:sectPr w:rsidR="00417787">
      <w:pgSz w:w="11906" w:h="16838" w:code="9"/>
      <w:pgMar w:top="284" w:right="567" w:bottom="567" w:left="1134" w:header="720" w:footer="720" w:gutter="851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CAE"/>
    <w:rsid w:val="00077D32"/>
    <w:rsid w:val="000A1566"/>
    <w:rsid w:val="000D0C1B"/>
    <w:rsid w:val="000E0A66"/>
    <w:rsid w:val="00103CAE"/>
    <w:rsid w:val="00124A6A"/>
    <w:rsid w:val="00190441"/>
    <w:rsid w:val="001F008F"/>
    <w:rsid w:val="00213A29"/>
    <w:rsid w:val="002265CC"/>
    <w:rsid w:val="0025215C"/>
    <w:rsid w:val="00366730"/>
    <w:rsid w:val="003E3FE8"/>
    <w:rsid w:val="003E6FA5"/>
    <w:rsid w:val="00417787"/>
    <w:rsid w:val="0045674A"/>
    <w:rsid w:val="00482688"/>
    <w:rsid w:val="00602B98"/>
    <w:rsid w:val="00633AE0"/>
    <w:rsid w:val="00694E69"/>
    <w:rsid w:val="00722F03"/>
    <w:rsid w:val="0082632D"/>
    <w:rsid w:val="008D7524"/>
    <w:rsid w:val="008E0EEA"/>
    <w:rsid w:val="00950EF9"/>
    <w:rsid w:val="00A1212C"/>
    <w:rsid w:val="00B506B4"/>
    <w:rsid w:val="00B72A96"/>
    <w:rsid w:val="00BE7327"/>
    <w:rsid w:val="00C67680"/>
    <w:rsid w:val="00CC44AA"/>
    <w:rsid w:val="00D439FA"/>
    <w:rsid w:val="00D53161"/>
    <w:rsid w:val="00D61FDE"/>
    <w:rsid w:val="00D642A1"/>
    <w:rsid w:val="00D77B2E"/>
    <w:rsid w:val="00E03E72"/>
    <w:rsid w:val="00E233FE"/>
    <w:rsid w:val="00FD3BF0"/>
    <w:rsid w:val="00FD59FB"/>
    <w:rsid w:val="00FE03BD"/>
    <w:rsid w:val="00FF06A5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ТАНЯ</cp:lastModifiedBy>
  <cp:revision>2</cp:revision>
  <cp:lastPrinted>2008-11-13T11:15:00Z</cp:lastPrinted>
  <dcterms:created xsi:type="dcterms:W3CDTF">2020-09-29T05:10:00Z</dcterms:created>
  <dcterms:modified xsi:type="dcterms:W3CDTF">2020-09-29T05:10:00Z</dcterms:modified>
</cp:coreProperties>
</file>